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宁夏大学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音乐学院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2020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年硕士研究生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招生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专业方向报考条件审查表</w:t>
      </w:r>
    </w:p>
    <w:p>
      <w:pPr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2"/>
        <w:gridCol w:w="5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  <w:jc w:val="center"/>
        </w:trPr>
        <w:tc>
          <w:tcPr>
            <w:tcW w:w="247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599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3" w:hRule="atLeast"/>
          <w:jc w:val="center"/>
        </w:trPr>
        <w:tc>
          <w:tcPr>
            <w:tcW w:w="247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报考专业方向</w:t>
            </w:r>
          </w:p>
        </w:tc>
        <w:tc>
          <w:tcPr>
            <w:tcW w:w="5997" w:type="dxa"/>
            <w:noWrap w:val="0"/>
            <w:vAlign w:val="center"/>
          </w:tcPr>
          <w:p>
            <w:pPr>
              <w:spacing w:line="36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3" w:hRule="atLeast"/>
          <w:jc w:val="center"/>
        </w:trPr>
        <w:tc>
          <w:tcPr>
            <w:tcW w:w="247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《宁夏大学2020年硕士研究生招生简章》专业方向要求</w:t>
            </w:r>
          </w:p>
        </w:tc>
        <w:tc>
          <w:tcPr>
            <w:tcW w:w="599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030405中国少数民族艺术（音乐）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01少数民族音乐文化研究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02少数民族音乐遗产保护研究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13510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音乐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01</w:t>
            </w:r>
            <w:r>
              <w:rPr>
                <w:rStyle w:val="5"/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eastAsia="zh-CN"/>
              </w:rPr>
              <w:t>音乐表演类：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eastAsia="zh-CN"/>
              </w:rPr>
              <w:t>钢琴、小号、长笛、单簧管、小提琴、二胡、古筝、手风琴、电子管风琴、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声乐、合唱指挥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eastAsia="zh-CN"/>
              </w:rPr>
              <w:t>音乐创作类：作曲</w:t>
            </w:r>
            <w:bookmarkStart w:id="0" w:name="_GoBack"/>
            <w:bookmarkEnd w:id="0"/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13510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6舞蹈</w:t>
            </w:r>
            <w:r>
              <w:rPr>
                <w:rStyle w:val="5"/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：舞蹈编导</w:t>
            </w:r>
          </w:p>
        </w:tc>
      </w:tr>
    </w:tbl>
    <w:p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填写要求：考生须如实填写姓名和报考专业方向，音乐表演类的器乐方向须明确具体乐器。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A41052"/>
    <w:rsid w:val="063C06C4"/>
    <w:rsid w:val="0F5D565C"/>
    <w:rsid w:val="13795B81"/>
    <w:rsid w:val="1EE42FAA"/>
    <w:rsid w:val="20B63B94"/>
    <w:rsid w:val="248373EB"/>
    <w:rsid w:val="2C337982"/>
    <w:rsid w:val="34A55D23"/>
    <w:rsid w:val="34B60754"/>
    <w:rsid w:val="3BC71BDB"/>
    <w:rsid w:val="50521BC6"/>
    <w:rsid w:val="50A41052"/>
    <w:rsid w:val="521658D9"/>
    <w:rsid w:val="59191C3E"/>
    <w:rsid w:val="6CAC7508"/>
    <w:rsid w:val="7AF17E10"/>
    <w:rsid w:val="7BBA02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2020-05-12T10:48:00Z</dcterms:created>
  <dc:creator>马冬雅</dc:creator>
  <cp:lastModifiedBy>app</cp:lastModifiedBy>
  <dcterms:modified xsi:type="dcterms:W3CDTF">2020-05-13T01:04:33Z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